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77777777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(Insert School/Institute name)</w:t>
      </w:r>
    </w:p>
    <w:p w14:paraId="345CFB07" w14:textId="77777777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Undergraduate or Postgraduate </w:t>
      </w:r>
      <w:r w:rsidRPr="004D6B20">
        <w:rPr>
          <w:rFonts w:ascii="Arial" w:hAnsi="Arial" w:cs="Arial"/>
          <w:b/>
        </w:rPr>
        <w:t>Student Staff Liaison Committee</w:t>
      </w:r>
    </w:p>
    <w:p w14:paraId="6E171A06" w14:textId="77777777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Day/Month/Year of meeting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p w14:paraId="0996A317" w14:textId="77777777" w:rsidR="00220F10" w:rsidRPr="00220F10" w:rsidRDefault="00220F10" w:rsidP="00220F1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359"/>
        <w:gridCol w:w="828"/>
        <w:gridCol w:w="1204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 for new members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07DE1220" w14:textId="77777777" w:rsidTr="00AC1BE7">
        <w:tc>
          <w:tcPr>
            <w:tcW w:w="1625" w:type="dxa"/>
            <w:vAlign w:val="center"/>
          </w:tcPr>
          <w:p w14:paraId="42E5913D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1(c)</w:t>
            </w:r>
          </w:p>
        </w:tc>
        <w:tc>
          <w:tcPr>
            <w:tcW w:w="5359" w:type="dxa"/>
            <w:vAlign w:val="center"/>
          </w:tcPr>
          <w:p w14:paraId="7C01BC9B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meeting</w:t>
            </w:r>
          </w:p>
        </w:tc>
        <w:tc>
          <w:tcPr>
            <w:tcW w:w="828" w:type="dxa"/>
          </w:tcPr>
          <w:p w14:paraId="69AD7247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E060441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B47D5FF" w14:textId="77777777" w:rsidTr="00AC1BE7">
        <w:tc>
          <w:tcPr>
            <w:tcW w:w="1625" w:type="dxa"/>
            <w:vAlign w:val="center"/>
          </w:tcPr>
          <w:p w14:paraId="6D6A074D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1(d)</w:t>
            </w:r>
          </w:p>
        </w:tc>
        <w:tc>
          <w:tcPr>
            <w:tcW w:w="5359" w:type="dxa"/>
            <w:vAlign w:val="center"/>
          </w:tcPr>
          <w:p w14:paraId="17A6FF39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matters arising and actions taken</w:t>
            </w:r>
          </w:p>
        </w:tc>
        <w:tc>
          <w:tcPr>
            <w:tcW w:w="828" w:type="dxa"/>
          </w:tcPr>
          <w:p w14:paraId="7C99F70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A7F3FC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1(e)</w:t>
            </w:r>
          </w:p>
        </w:tc>
        <w:tc>
          <w:tcPr>
            <w:tcW w:w="5359" w:type="dxa"/>
            <w:vAlign w:val="center"/>
          </w:tcPr>
          <w:p w14:paraId="54F18ABF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and membership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54EBDABA" w14:textId="77777777" w:rsidTr="00AC1BE7">
        <w:tc>
          <w:tcPr>
            <w:tcW w:w="1625" w:type="dxa"/>
            <w:vAlign w:val="center"/>
          </w:tcPr>
          <w:p w14:paraId="688956FE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1(f)</w:t>
            </w:r>
          </w:p>
        </w:tc>
        <w:tc>
          <w:tcPr>
            <w:tcW w:w="5359" w:type="dxa"/>
            <w:vAlign w:val="center"/>
          </w:tcPr>
          <w:p w14:paraId="77DB4B1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Admissions, induction and enrolment</w:t>
            </w:r>
          </w:p>
        </w:tc>
        <w:tc>
          <w:tcPr>
            <w:tcW w:w="828" w:type="dxa"/>
          </w:tcPr>
          <w:p w14:paraId="32DD15D0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69A9FA8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62DA1D3F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Programme/module developments and amendments</w:t>
            </w: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54EC669D" w14:textId="77777777" w:rsidR="00DB343F" w:rsidRPr="0048288F" w:rsidRDefault="00DB343F" w:rsidP="008464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288F">
              <w:rPr>
                <w:rFonts w:ascii="Arial" w:hAnsi="Arial" w:cs="Arial"/>
                <w:b/>
                <w:bCs/>
              </w:rPr>
              <w:t xml:space="preserve">Student feedback </w:t>
            </w:r>
          </w:p>
          <w:p w14:paraId="726FA7D2" w14:textId="77777777" w:rsidR="00AC1BE7" w:rsidRDefault="008464DD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</w:t>
            </w:r>
            <w:r w:rsidR="00C40EBA">
              <w:rPr>
                <w:rFonts w:ascii="Arial" w:hAnsi="Arial" w:cs="Arial"/>
              </w:rPr>
              <w:t>teaching matters</w:t>
            </w:r>
            <w:r w:rsidR="00DB343F">
              <w:rPr>
                <w:rFonts w:ascii="Arial" w:hAnsi="Arial" w:cs="Arial"/>
              </w:rPr>
              <w:t xml:space="preserve"> </w:t>
            </w:r>
          </w:p>
          <w:p w14:paraId="5CDB2C25" w14:textId="004BAE70" w:rsidR="00B16C0B" w:rsidRDefault="00DB343F" w:rsidP="008464DD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DB343F">
              <w:rPr>
                <w:rFonts w:ascii="Arial" w:hAnsi="Arial" w:cs="Arial"/>
              </w:rPr>
              <w:t>Assessment and feedback</w:t>
            </w:r>
          </w:p>
          <w:p w14:paraId="1CD715CD" w14:textId="77777777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support</w:t>
            </w:r>
          </w:p>
          <w:p w14:paraId="2010BFBA" w14:textId="026C0AA1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communication</w:t>
            </w: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7DFB0BDB" w14:textId="77777777" w:rsidTr="00AC1BE7">
        <w:tc>
          <w:tcPr>
            <w:tcW w:w="1625" w:type="dxa"/>
          </w:tcPr>
          <w:p w14:paraId="15112979" w14:textId="14FE07FD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359" w:type="dxa"/>
          </w:tcPr>
          <w:p w14:paraId="4E70D0C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</w:t>
            </w:r>
          </w:p>
          <w:p w14:paraId="38647BCF" w14:textId="56DA08D0" w:rsidR="00AC1BE7" w:rsidRDefault="00AC1BE7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teaching and learning</w:t>
            </w:r>
          </w:p>
          <w:p w14:paraId="59059F75" w14:textId="2A69D030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Library facilities / materials (books, journals etc.)</w:t>
            </w:r>
          </w:p>
          <w:p w14:paraId="47C3247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proofErr w:type="spellStart"/>
            <w:r w:rsidRPr="00C40EBA">
              <w:rPr>
                <w:rFonts w:ascii="Arial" w:hAnsi="Arial" w:cs="Arial"/>
              </w:rPr>
              <w:t>QMplus</w:t>
            </w:r>
            <w:proofErr w:type="spellEnd"/>
          </w:p>
          <w:p w14:paraId="2459F43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proofErr w:type="spellStart"/>
            <w:r w:rsidRPr="00C40EBA">
              <w:rPr>
                <w:rFonts w:ascii="Arial" w:hAnsi="Arial" w:cs="Arial"/>
              </w:rPr>
              <w:t>QReview</w:t>
            </w:r>
            <w:proofErr w:type="spellEnd"/>
          </w:p>
          <w:p w14:paraId="29F9E048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Updates from faculty E-learning forums</w:t>
            </w:r>
          </w:p>
          <w:p w14:paraId="721DF3E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IT</w:t>
            </w:r>
          </w:p>
        </w:tc>
        <w:tc>
          <w:tcPr>
            <w:tcW w:w="828" w:type="dxa"/>
          </w:tcPr>
          <w:p w14:paraId="02221B1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17704AB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49513AEF" w14:textId="77777777" w:rsidTr="00AC1BE7">
        <w:tc>
          <w:tcPr>
            <w:tcW w:w="1625" w:type="dxa"/>
          </w:tcPr>
          <w:p w14:paraId="5AC6531F" w14:textId="3E151F07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056FC5E0" w14:textId="692EE252" w:rsidR="00C40EBA" w:rsidRPr="00AC1BE7" w:rsidRDefault="00C40EBA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C1BE7">
              <w:rPr>
                <w:rFonts w:ascii="Arial" w:hAnsi="Arial" w:cs="Arial"/>
                <w:b/>
                <w:bCs/>
              </w:rPr>
              <w:t xml:space="preserve">Student </w:t>
            </w:r>
            <w:r w:rsidR="00DB343F" w:rsidRPr="00AC1BE7">
              <w:rPr>
                <w:rFonts w:ascii="Arial" w:hAnsi="Arial" w:cs="Arial"/>
                <w:b/>
                <w:bCs/>
              </w:rPr>
              <w:t xml:space="preserve">survey </w:t>
            </w:r>
            <w:r w:rsidRPr="00AC1BE7">
              <w:rPr>
                <w:rFonts w:ascii="Arial" w:hAnsi="Arial" w:cs="Arial"/>
                <w:b/>
                <w:bCs/>
              </w:rPr>
              <w:t>feedback</w:t>
            </w:r>
          </w:p>
          <w:p w14:paraId="2C06CE49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NSS</w:t>
            </w:r>
          </w:p>
          <w:p w14:paraId="1C248AEE" w14:textId="32258EDC" w:rsidR="00C40EBA" w:rsidRPr="00C40EBA" w:rsidRDefault="000A3A1D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UKES</w:t>
            </w:r>
          </w:p>
          <w:p w14:paraId="40F2A015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PTES</w:t>
            </w:r>
          </w:p>
          <w:p w14:paraId="36F41461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Module evaluations and responses to results</w:t>
            </w:r>
          </w:p>
        </w:tc>
        <w:tc>
          <w:tcPr>
            <w:tcW w:w="828" w:type="dxa"/>
          </w:tcPr>
          <w:p w14:paraId="4CBEA368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88FA246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5B22F4D0" w14:textId="77777777" w:rsidTr="00AC1BE7">
        <w:tc>
          <w:tcPr>
            <w:tcW w:w="1625" w:type="dxa"/>
          </w:tcPr>
          <w:p w14:paraId="4C4EC50E" w14:textId="7576F546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6AE67A65" w14:textId="77777777" w:rsidR="00AC1BE7" w:rsidRDefault="000A3A1D" w:rsidP="00220F10">
            <w:pPr>
              <w:spacing w:line="360" w:lineRule="auto"/>
              <w:rPr>
                <w:rFonts w:ascii="Arial" w:hAnsi="Arial" w:cs="Arial"/>
              </w:rPr>
            </w:pPr>
            <w:r w:rsidRPr="00AC1BE7">
              <w:rPr>
                <w:rFonts w:ascii="Arial" w:hAnsi="Arial" w:cs="Arial"/>
                <w:b/>
                <w:bCs/>
              </w:rPr>
              <w:t>Consideration of Student Experience Action Plan</w:t>
            </w:r>
            <w:r>
              <w:rPr>
                <w:rFonts w:ascii="Arial" w:hAnsi="Arial" w:cs="Arial"/>
              </w:rPr>
              <w:t xml:space="preserve"> </w:t>
            </w:r>
          </w:p>
          <w:p w14:paraId="04EA88F3" w14:textId="0BE4FDBA" w:rsidR="00C40EBA" w:rsidRDefault="000A3A1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(SEAP), Student Experience </w:t>
            </w:r>
            <w:r w:rsidR="00F11AF8">
              <w:rPr>
                <w:rFonts w:ascii="Arial" w:hAnsi="Arial" w:cs="Arial"/>
              </w:rPr>
              <w:t xml:space="preserve">Action </w:t>
            </w:r>
            <w:r>
              <w:rPr>
                <w:rFonts w:ascii="Arial" w:hAnsi="Arial" w:cs="Arial"/>
              </w:rPr>
              <w:t xml:space="preserve">Matrix (SEAM) or </w:t>
            </w:r>
            <w:r w:rsidR="00C40EBA">
              <w:rPr>
                <w:rFonts w:ascii="Arial" w:hAnsi="Arial" w:cs="Arial"/>
              </w:rPr>
              <w:t>Taught Programme Action Plans (TPAP)</w:t>
            </w:r>
          </w:p>
        </w:tc>
        <w:tc>
          <w:tcPr>
            <w:tcW w:w="828" w:type="dxa"/>
          </w:tcPr>
          <w:p w14:paraId="3494841B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09CD1A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41AAEE57" w14:textId="77777777" w:rsidTr="00AC1BE7">
        <w:tc>
          <w:tcPr>
            <w:tcW w:w="1625" w:type="dxa"/>
          </w:tcPr>
          <w:p w14:paraId="6716BBE8" w14:textId="44584311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6E33A625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Periodic Review </w:t>
            </w:r>
            <w:r w:rsidRPr="001D40CE">
              <w:rPr>
                <w:rFonts w:ascii="Arial" w:hAnsi="Arial" w:cs="Arial"/>
                <w:color w:val="FF0000"/>
              </w:rPr>
              <w:t>(delete if not applicable)</w:t>
            </w:r>
          </w:p>
          <w:p w14:paraId="4E79C4BD" w14:textId="77777777" w:rsidR="00C40EBA" w:rsidRPr="004E1BB6" w:rsidRDefault="00C40EBA" w:rsidP="00220F10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4E1BB6">
              <w:rPr>
                <w:rFonts w:ascii="Arial" w:hAnsi="Arial" w:cs="Arial"/>
                <w:i/>
                <w:sz w:val="20"/>
                <w:szCs w:val="20"/>
              </w:rPr>
              <w:t>Discussion of Self-Evaluation Document for Periodic Review</w:t>
            </w:r>
            <w:r w:rsidR="001D40CE">
              <w:rPr>
                <w:rFonts w:ascii="Arial" w:hAnsi="Arial" w:cs="Arial"/>
                <w:i/>
                <w:sz w:val="20"/>
                <w:szCs w:val="20"/>
              </w:rPr>
              <w:t xml:space="preserve"> (prior to review)</w:t>
            </w:r>
          </w:p>
          <w:p w14:paraId="307D64B2" w14:textId="77777777" w:rsidR="00C40EBA" w:rsidRPr="004E1BB6" w:rsidRDefault="00220F10" w:rsidP="00220F10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4E1BB6">
              <w:rPr>
                <w:rFonts w:ascii="Arial" w:hAnsi="Arial" w:cs="Arial"/>
                <w:i/>
                <w:sz w:val="20"/>
                <w:szCs w:val="20"/>
              </w:rPr>
              <w:t>Discussion of the report from the Periodic Review panel including co</w:t>
            </w:r>
            <w:r w:rsidR="001D40CE">
              <w:rPr>
                <w:rFonts w:ascii="Arial" w:hAnsi="Arial" w:cs="Arial"/>
                <w:i/>
                <w:sz w:val="20"/>
                <w:szCs w:val="20"/>
              </w:rPr>
              <w:t>mmendations and recommendations</w:t>
            </w:r>
          </w:p>
          <w:p w14:paraId="558CD8EE" w14:textId="77777777" w:rsidR="00220F10" w:rsidRPr="004E1BB6" w:rsidRDefault="00220F10" w:rsidP="00220F10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4E1BB6">
              <w:rPr>
                <w:rFonts w:ascii="Arial" w:hAnsi="Arial" w:cs="Arial"/>
                <w:i/>
                <w:sz w:val="20"/>
                <w:szCs w:val="20"/>
              </w:rPr>
              <w:t>Discussion of the action plan in response to report recommendations</w:t>
            </w:r>
          </w:p>
          <w:p w14:paraId="176AFB41" w14:textId="77777777" w:rsidR="00220F10" w:rsidRPr="00220F10" w:rsidRDefault="00220F10" w:rsidP="00220F10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</w:rPr>
            </w:pPr>
            <w:r w:rsidRPr="004E1BB6">
              <w:rPr>
                <w:rFonts w:ascii="Arial" w:hAnsi="Arial" w:cs="Arial"/>
                <w:i/>
                <w:sz w:val="20"/>
                <w:szCs w:val="20"/>
              </w:rPr>
              <w:t xml:space="preserve">Discussion of the </w:t>
            </w:r>
            <w:proofErr w:type="gramStart"/>
            <w:r w:rsidRPr="004E1BB6">
              <w:rPr>
                <w:rFonts w:ascii="Arial" w:hAnsi="Arial" w:cs="Arial"/>
                <w:i/>
                <w:sz w:val="20"/>
                <w:szCs w:val="20"/>
              </w:rPr>
              <w:t>12 month</w:t>
            </w:r>
            <w:proofErr w:type="gramEnd"/>
            <w:r w:rsidRPr="004E1BB6">
              <w:rPr>
                <w:rFonts w:ascii="Arial" w:hAnsi="Arial" w:cs="Arial"/>
                <w:i/>
                <w:sz w:val="20"/>
                <w:szCs w:val="20"/>
              </w:rPr>
              <w:t xml:space="preserve"> progress report on the action plan to academic committees</w:t>
            </w:r>
          </w:p>
        </w:tc>
        <w:tc>
          <w:tcPr>
            <w:tcW w:w="828" w:type="dxa"/>
          </w:tcPr>
          <w:p w14:paraId="7E35A974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BB2B3DC" w14:textId="05EE0E36" w:rsidR="00B16C0B" w:rsidRDefault="004D13CE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220F10" w14:paraId="70EBF1F4" w14:textId="77777777" w:rsidTr="00AC1BE7">
        <w:tc>
          <w:tcPr>
            <w:tcW w:w="1625" w:type="dxa"/>
          </w:tcPr>
          <w:p w14:paraId="55865D57" w14:textId="0B393559" w:rsidR="00220F10" w:rsidRDefault="00AC1BE7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2(g)</w:t>
            </w:r>
          </w:p>
        </w:tc>
        <w:tc>
          <w:tcPr>
            <w:tcW w:w="5359" w:type="dxa"/>
          </w:tcPr>
          <w:p w14:paraId="655E52DA" w14:textId="77777777" w:rsidR="0048288F" w:rsidRDefault="0048288F" w:rsidP="004828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External Examiner reports</w:t>
            </w:r>
          </w:p>
          <w:p w14:paraId="1EB7B55D" w14:textId="6E9D673C" w:rsidR="00220F10" w:rsidRDefault="0048288F" w:rsidP="0048288F">
            <w:pPr>
              <w:spacing w:line="360" w:lineRule="auto"/>
              <w:rPr>
                <w:rFonts w:ascii="Arial" w:hAnsi="Arial" w:cs="Arial"/>
              </w:rPr>
            </w:pPr>
            <w:r w:rsidRPr="004E1BB6">
              <w:rPr>
                <w:rFonts w:ascii="Arial" w:hAnsi="Arial" w:cs="Arial"/>
                <w:i/>
                <w:sz w:val="20"/>
                <w:szCs w:val="20"/>
              </w:rPr>
              <w:t xml:space="preserve">Please note that it is essential that External Examiner Reports are discussed and </w:t>
            </w:r>
            <w:proofErr w:type="spellStart"/>
            <w:r w:rsidRPr="004E1BB6">
              <w:rPr>
                <w:rFonts w:ascii="Arial" w:hAnsi="Arial" w:cs="Arial"/>
                <w:i/>
                <w:sz w:val="20"/>
                <w:szCs w:val="20"/>
              </w:rPr>
              <w:t>minuted</w:t>
            </w:r>
            <w:proofErr w:type="spellEnd"/>
            <w:r w:rsidRPr="004E1BB6">
              <w:rPr>
                <w:rFonts w:ascii="Arial" w:hAnsi="Arial" w:cs="Arial"/>
                <w:i/>
                <w:sz w:val="20"/>
                <w:szCs w:val="20"/>
              </w:rPr>
              <w:t xml:space="preserve"> at SSLC meetings</w:t>
            </w:r>
          </w:p>
        </w:tc>
        <w:tc>
          <w:tcPr>
            <w:tcW w:w="828" w:type="dxa"/>
          </w:tcPr>
          <w:p w14:paraId="08B573B3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424555F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1EB5E024" w:rsidR="00256366" w:rsidRPr="00220F10" w:rsidRDefault="00256366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Pr="004D6B20" w:rsidRDefault="007A5C98">
      <w:pPr>
        <w:rPr>
          <w:rFonts w:ascii="Arial" w:hAnsi="Arial" w:cs="Arial"/>
        </w:rPr>
      </w:pPr>
    </w:p>
    <w:sectPr w:rsidR="007A5C98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7E84" w16cex:dateUtc="2020-07-28T09:37:00Z"/>
  <w16cex:commentExtensible w16cex:durableId="22CA7F04" w16cex:dateUtc="2020-07-28T09:40:00Z"/>
  <w16cex:commentExtensible w16cex:durableId="22CA8273" w16cex:dateUtc="2020-07-28T09:54:00Z"/>
  <w16cex:commentExtensible w16cex:durableId="22CA8007" w16cex:dateUtc="2020-07-28T09:44:00Z"/>
  <w16cex:commentExtensible w16cex:durableId="22CA8086" w16cex:dateUtc="2020-07-28T09:46:00Z"/>
  <w16cex:commentExtensible w16cex:durableId="22CA8124" w16cex:dateUtc="2020-07-28T09:49:00Z"/>
  <w16cex:commentExtensible w16cex:durableId="22CA814E" w16cex:dateUtc="2020-07-28T09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A3A1D"/>
    <w:rsid w:val="000C486A"/>
    <w:rsid w:val="001324BB"/>
    <w:rsid w:val="00174350"/>
    <w:rsid w:val="001D40CE"/>
    <w:rsid w:val="00220F10"/>
    <w:rsid w:val="002228DC"/>
    <w:rsid w:val="00256366"/>
    <w:rsid w:val="003965A0"/>
    <w:rsid w:val="003C0F03"/>
    <w:rsid w:val="0048288F"/>
    <w:rsid w:val="004D13CE"/>
    <w:rsid w:val="004D6B20"/>
    <w:rsid w:val="004E1BB6"/>
    <w:rsid w:val="00500218"/>
    <w:rsid w:val="00756B16"/>
    <w:rsid w:val="007A5C98"/>
    <w:rsid w:val="007C2F7D"/>
    <w:rsid w:val="008464DD"/>
    <w:rsid w:val="00AC1BE7"/>
    <w:rsid w:val="00B16C0B"/>
    <w:rsid w:val="00BB2F75"/>
    <w:rsid w:val="00C26D92"/>
    <w:rsid w:val="00C40EBA"/>
    <w:rsid w:val="00CC3D34"/>
    <w:rsid w:val="00D43735"/>
    <w:rsid w:val="00DB343F"/>
    <w:rsid w:val="00F11AF8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6" ma:contentTypeDescription="Create a new document." ma:contentTypeScope="" ma:versionID="40ba24461019a8fa2a480dd8001da16d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b2b4e2c3d504c5d12ad27fd647e04771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403FF66A-65EF-4BDA-A086-8274F7C025C7}"/>
</file>

<file path=customXml/itemProps2.xml><?xml version="1.0" encoding="utf-8"?>
<ds:datastoreItem xmlns:ds="http://schemas.openxmlformats.org/officeDocument/2006/customXml" ds:itemID="{1CDA800A-1330-4F61-B236-0A2E234F9D54}">
  <ds:schemaRefs>
    <ds:schemaRef ds:uri="http://purl.org/dc/terms/"/>
    <ds:schemaRef ds:uri="http://schemas.openxmlformats.org/package/2006/metadata/core-properties"/>
    <ds:schemaRef ds:uri="http://purl.org/dc/dcmitype/"/>
    <ds:schemaRef ds:uri="45ae7f3d-bcd0-4e4b-af93-f03a9fbb19b5"/>
    <ds:schemaRef ds:uri="http://purl.org/dc/elements/1.1/"/>
    <ds:schemaRef ds:uri="http://schemas.microsoft.com/office/2006/metadata/properties"/>
    <ds:schemaRef ds:uri="6649982f-b66b-4072-8006-4697fed55f9d"/>
    <ds:schemaRef ds:uri="http://schemas.microsoft.com/office/2006/documentManagement/types"/>
    <ds:schemaRef ds:uri="d5efd484-15aa-41a0-83f6-0646502cb6d6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B6532-E041-41E5-B7F2-83F286449C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Leigh Rooney</cp:lastModifiedBy>
  <cp:revision>2</cp:revision>
  <dcterms:created xsi:type="dcterms:W3CDTF">2020-09-14T11:35:00Z</dcterms:created>
  <dcterms:modified xsi:type="dcterms:W3CDTF">2020-09-14T11:35:00Z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  <property fmtid="{D5CDD505-2E9C-101B-9397-08002B2CF9AE}" pid="10" name="Order">
    <vt:r8>4621000</vt:r8>
  </property>
  <property fmtid="{D5CDD505-2E9C-101B-9397-08002B2CF9AE}" pid="11" name="MediaServiceImageTags">
    <vt:lpwstr/>
  </property>
</Properties>
</file>